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#1382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David Venta</w:t>
      </w:r>
    </w:p>
    <w:p w:rsidR="00000000" w:rsidDel="00000000" w:rsidP="00000000" w:rsidRDefault="00000000" w:rsidRPr="00000000" w14:paraId="0000000B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David Venta and Sergio Hernandez Padron</w:t>
      </w:r>
    </w:p>
    <w:p w:rsidR="00000000" w:rsidDel="00000000" w:rsidP="00000000" w:rsidRDefault="00000000" w:rsidRPr="00000000" w14:paraId="0000000D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VIP Website 8.0</w:t>
      </w:r>
    </w:p>
    <w:p w:rsidR="00000000" w:rsidDel="00000000" w:rsidP="00000000" w:rsidRDefault="00000000" w:rsidRPr="00000000" w14:paraId="0000000F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Masoud Sadjadi, Dr. 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28"/>
          <w:szCs w:val="28"/>
          <w:rtl w:val="0"/>
        </w:rPr>
        <w:t xml:space="preserve">Product owner dropdown not functional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As an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Admin </w:t>
      </w: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I would like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to navigate to the project maintenance tab </w:t>
      </w: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so that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I am able to view the owner tab, </w:t>
      </w: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which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shows by default one value and does not filter the project’s owner table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32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an admin, I would like to be able to filter by owner by selecting one from the owner’s dropdown list.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32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an admin, I would like to navigate to the Projects where all filters should be blank by default</w:t>
      </w:r>
    </w:p>
    <w:p w:rsidR="00000000" w:rsidDel="00000000" w:rsidP="00000000" w:rsidRDefault="00000000" w:rsidRPr="00000000" w14:paraId="0000001F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80" w:line="32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In project maintenance the owner dropdown does not filters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before="0" w:line="240" w:lineRule="auto"/>
        <w:ind w:left="720" w:firstLine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must have admin rights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before="0" w:line="240" w:lineRule="auto"/>
        <w:ind w:left="720" w:firstLine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must navigate to project maintenance tab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320" w:lineRule="auto"/>
        <w:ind w:left="720" w:firstLine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an admin, the user should be able to filter by owner. This is done by selecting one project owner from the owner’s dropdown list.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320" w:lineRule="auto"/>
        <w:ind w:left="720" w:firstLine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an admin, the user should be able to navigate to the Projects where all filters should be blank by default.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80" w:line="32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80" w:line="32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80" w:line="32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80" w:line="32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80" w:line="32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80" w:line="32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80" w:line="32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commentRangeStart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Diagram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: </w:t>
      </w:r>
    </w:p>
    <w:p w:rsidR="00000000" w:rsidDel="00000000" w:rsidP="00000000" w:rsidRDefault="00000000" w:rsidRPr="00000000" w14:paraId="00000032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before="200" w:line="240" w:lineRule="auto"/>
        <w:ind w:left="1440" w:firstLine="720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3689597" cy="2820987"/>
            <wp:effectExtent b="0" l="0" r="0" t="0"/>
            <wp:docPr id="2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89597" cy="282098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200" w:line="240" w:lineRule="auto"/>
        <w:ind w:left="1440" w:firstLine="720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before="200" w:line="240" w:lineRule="auto"/>
        <w:ind w:left="1440" w:firstLine="720"/>
        <w:contextualSpacing w:val="0"/>
        <w:rPr>
          <w:rFonts w:ascii="Times New Roman" w:cs="Times New Roman" w:eastAsia="Times New Roman" w:hAnsi="Times New Roman"/>
          <w:b w:val="1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</w:t>
      </w:r>
      <w:commentRangeStart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Diagram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4386263" cy="3162795"/>
            <wp:effectExtent b="0" l="0" r="0" t="0"/>
            <wp:docPr id="3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86263" cy="31627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line="240" w:lineRule="auto"/>
        <w:contextualSpacing w:val="0"/>
        <w:rPr>
          <w:color w:val="ff0000"/>
        </w:rPr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</w:t>
      </w:r>
      <w:commentRangeStart w:id="2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Diagram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(Not needed)</w:t>
      </w:r>
    </w:p>
    <w:p w:rsidR="00000000" w:rsidDel="00000000" w:rsidP="00000000" w:rsidRDefault="00000000" w:rsidRPr="00000000" w14:paraId="0000003B">
      <w:pPr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line="240" w:lineRule="auto"/>
        <w:contextualSpacing w:val="0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Test(Not needed)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Test(Not needed)</w:t>
      </w:r>
    </w:p>
    <w:p w:rsidR="00000000" w:rsidDel="00000000" w:rsidP="00000000" w:rsidRDefault="00000000" w:rsidRPr="00000000" w14:paraId="00000047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114300" distT="114300" distL="114300" distR="114300">
            <wp:extent cx="5943600" cy="31496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line="240" w:lineRule="auto"/>
        <w:contextualSpacing w:val="0"/>
        <w:rPr/>
      </w:pPr>
      <w:bookmarkStart w:colFirst="0" w:colLast="0" w:name="_1fob9te" w:id="2"/>
      <w:bookmarkEnd w:id="2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Leila Zahedi" w:id="0" w:date="2018-02-20T03:47:18Z">
    <w:p w:rsidR="00000000" w:rsidDel="00000000" w:rsidP="00000000" w:rsidRDefault="00000000" w:rsidRPr="00000000" w14:paraId="0000004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use case name should be View product owners.</w:t>
      </w:r>
    </w:p>
  </w:comment>
  <w:comment w:author="Leila Zahedi" w:id="2" w:date="2018-02-20T03:47:39Z">
    <w:p w:rsidR="00000000" w:rsidDel="00000000" w:rsidP="00000000" w:rsidRDefault="00000000" w:rsidRPr="00000000" w14:paraId="0000004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 should have a class diagrams that depicts the relationship between the use case controller and entity objects(in this case you should have entity Project and entity Owner which should have 1 to many relationship)</w:t>
      </w:r>
    </w:p>
  </w:comment>
  <w:comment w:author="Leila Zahedi" w:id="1" w:date="2018-02-20T03:47:28Z"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 should show in the sequence diagram the relationship between instances of objects and how the visual elements display that information.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image" Target="media/image2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5.jpg"/><Relationship Id="rId8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